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C23" w:rsidRDefault="00727C23" w:rsidP="00727C23">
      <w:pPr>
        <w:jc w:val="center"/>
        <w:rPr>
          <w:b/>
          <w:szCs w:val="28"/>
        </w:rPr>
      </w:pPr>
      <w:r w:rsidRPr="00AF587C">
        <w:rPr>
          <w:b/>
          <w:szCs w:val="28"/>
        </w:rPr>
        <w:t>ĐỀ CƯƠNG ÔN TẬP TUẦN TỪ 16/3-21/3</w:t>
      </w:r>
    </w:p>
    <w:p w:rsidR="00727C23" w:rsidRDefault="00727C23" w:rsidP="00727C23">
      <w:pPr>
        <w:jc w:val="center"/>
        <w:rPr>
          <w:b/>
          <w:szCs w:val="28"/>
        </w:rPr>
      </w:pPr>
      <w:r>
        <w:rPr>
          <w:b/>
          <w:szCs w:val="28"/>
        </w:rPr>
        <w:t>MÔN ĐỊA 8</w:t>
      </w:r>
    </w:p>
    <w:p w:rsidR="00727C23" w:rsidRPr="00AF587C" w:rsidRDefault="00727C23" w:rsidP="00727C23">
      <w:pPr>
        <w:jc w:val="center"/>
        <w:rPr>
          <w:b/>
          <w:szCs w:val="28"/>
        </w:rPr>
      </w:pPr>
    </w:p>
    <w:p w:rsidR="00727C23" w:rsidRPr="00E61015" w:rsidRDefault="00727C23" w:rsidP="00727C23">
      <w:pPr>
        <w:spacing w:before="120" w:after="120"/>
        <w:jc w:val="center"/>
        <w:rPr>
          <w:rFonts w:eastAsia="TimesNewRomanPS-BoldMT"/>
          <w:b/>
          <w:iCs/>
          <w:color w:val="000000"/>
          <w:spacing w:val="-4"/>
          <w:szCs w:val="28"/>
          <w:lang w:val="sv-SE"/>
        </w:rPr>
      </w:pPr>
      <w:r>
        <w:rPr>
          <w:rFonts w:eastAsia="TimesNewRomanPS-BoldMT"/>
          <w:b/>
          <w:iCs/>
          <w:color w:val="000000"/>
          <w:spacing w:val="-4"/>
          <w:szCs w:val="28"/>
          <w:u w:val="single"/>
          <w:lang w:val="sv-SE"/>
        </w:rPr>
        <w:t>ĐỀ BÀI</w:t>
      </w:r>
    </w:p>
    <w:p w:rsidR="00727C23" w:rsidRDefault="00727C23" w:rsidP="00727C23">
      <w:pPr>
        <w:jc w:val="both"/>
        <w:rPr>
          <w:rFonts w:eastAsia="Times New Roman"/>
          <w:b/>
          <w:szCs w:val="28"/>
        </w:rPr>
      </w:pPr>
    </w:p>
    <w:p w:rsidR="00727C23" w:rsidRPr="0061172F" w:rsidRDefault="00727C23" w:rsidP="00727C23">
      <w:pPr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 xml:space="preserve">PHẦN I: TRẮC NGHIỆM </w:t>
      </w:r>
    </w:p>
    <w:p w:rsidR="00727C23" w:rsidRPr="0061172F" w:rsidRDefault="00727C23" w:rsidP="00727C23">
      <w:pPr>
        <w:jc w:val="both"/>
        <w:rPr>
          <w:rFonts w:eastAsia="Times New Roman"/>
          <w:i/>
          <w:szCs w:val="28"/>
        </w:rPr>
      </w:pPr>
      <w:r w:rsidRPr="0061172F">
        <w:rPr>
          <w:rFonts w:eastAsia="Times New Roman"/>
          <w:i/>
          <w:szCs w:val="28"/>
        </w:rPr>
        <w:t>Em hãy chọn đáp án mà  em cho là đúng nhất.</w:t>
      </w:r>
    </w:p>
    <w:p w:rsidR="00727C23" w:rsidRPr="009C521A" w:rsidRDefault="00727C23" w:rsidP="00727C23">
      <w:pPr>
        <w:shd w:val="clear" w:color="auto" w:fill="FFFFFF"/>
        <w:jc w:val="both"/>
        <w:rPr>
          <w:rFonts w:eastAsia="Times New Roman"/>
          <w:szCs w:val="28"/>
        </w:rPr>
      </w:pPr>
      <w:r w:rsidRPr="0061172F">
        <w:rPr>
          <w:rFonts w:eastAsia="Times New Roman"/>
          <w:b/>
          <w:szCs w:val="28"/>
        </w:rPr>
        <w:t>Câu 1:</w:t>
      </w:r>
      <w:r w:rsidRPr="0061172F">
        <w:rPr>
          <w:rFonts w:eastAsia="Times New Roman"/>
          <w:szCs w:val="28"/>
        </w:rPr>
        <w:t xml:space="preserve"> </w:t>
      </w:r>
      <w:r w:rsidRPr="00110886">
        <w:rPr>
          <w:szCs w:val="28"/>
        </w:rPr>
        <w:t>Diện tích phần đất liền của Châu Á rộng khoảng: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F96AA5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 w:rsidRPr="00110886">
              <w:rPr>
                <w:szCs w:val="28"/>
              </w:rPr>
              <w:t>41,5 triệu km</w:t>
            </w:r>
            <w:r w:rsidRPr="00110886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 w:rsidRPr="00110886">
              <w:rPr>
                <w:szCs w:val="28"/>
              </w:rPr>
              <w:t>43,5 triệu km</w:t>
            </w:r>
            <w:r w:rsidRPr="00110886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>.</w:t>
            </w:r>
          </w:p>
        </w:tc>
      </w:tr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 w:rsidRPr="00110886">
              <w:rPr>
                <w:szCs w:val="28"/>
              </w:rPr>
              <w:t>42,5 triệu km</w:t>
            </w:r>
            <w:r w:rsidRPr="00110886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61172F">
              <w:rPr>
                <w:rFonts w:eastAsia="Times New Roman"/>
                <w:szCs w:val="28"/>
              </w:rPr>
              <w:t>D.</w:t>
            </w:r>
            <w:r w:rsidRPr="00110886">
              <w:rPr>
                <w:szCs w:val="28"/>
              </w:rPr>
              <w:t xml:space="preserve"> 44,4 triệu km</w:t>
            </w:r>
            <w:r w:rsidRPr="00110886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>.</w:t>
            </w:r>
            <w:r w:rsidRPr="0061172F">
              <w:rPr>
                <w:rFonts w:eastAsia="Times New Roman"/>
                <w:szCs w:val="28"/>
              </w:rPr>
              <w:t xml:space="preserve"> </w:t>
            </w:r>
          </w:p>
        </w:tc>
      </w:tr>
    </w:tbl>
    <w:p w:rsidR="00727C23" w:rsidRPr="00742FF8" w:rsidRDefault="00727C23" w:rsidP="00727C23">
      <w:pPr>
        <w:spacing w:line="276" w:lineRule="auto"/>
        <w:jc w:val="both"/>
        <w:rPr>
          <w:rFonts w:eastAsia="Times New Roman"/>
          <w:szCs w:val="28"/>
        </w:rPr>
      </w:pPr>
      <w:r w:rsidRPr="0061172F">
        <w:rPr>
          <w:rFonts w:eastAsia="Times New Roman"/>
          <w:b/>
          <w:szCs w:val="28"/>
        </w:rPr>
        <w:t xml:space="preserve">Câu 2: </w:t>
      </w:r>
      <w:r>
        <w:rPr>
          <w:rFonts w:eastAsia="Times New Roman"/>
          <w:szCs w:val="28"/>
        </w:rPr>
        <w:t>Phía bắc của châu Á tiếp giáp với đại dương: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Thái Bình Dương.</w:t>
            </w:r>
          </w:p>
        </w:tc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Ấn Độ Dương.</w:t>
            </w:r>
          </w:p>
        </w:tc>
      </w:tr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Bắc Băng Dương.</w:t>
            </w:r>
          </w:p>
        </w:tc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Đại Tây Dương.</w:t>
            </w:r>
          </w:p>
        </w:tc>
      </w:tr>
    </w:tbl>
    <w:p w:rsidR="00727C23" w:rsidRPr="008512F3" w:rsidRDefault="00727C23" w:rsidP="00727C23">
      <w:pPr>
        <w:jc w:val="both"/>
        <w:rPr>
          <w:rFonts w:eastAsia="Times New Roman"/>
          <w:szCs w:val="28"/>
          <w:lang w:val="pt-BR"/>
        </w:rPr>
      </w:pPr>
      <w:r w:rsidRPr="0061172F">
        <w:rPr>
          <w:rFonts w:eastAsia="Times New Roman"/>
          <w:b/>
          <w:szCs w:val="28"/>
        </w:rPr>
        <w:t xml:space="preserve">Câu 3: </w:t>
      </w:r>
      <w:r>
        <w:rPr>
          <w:rFonts w:eastAsia="Times New Roman"/>
          <w:szCs w:val="28"/>
        </w:rPr>
        <w:t>Dãy núi nào không thuộc châu Á?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At-lat.</w:t>
            </w:r>
          </w:p>
        </w:tc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Côn Luân.</w:t>
            </w:r>
          </w:p>
        </w:tc>
      </w:tr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Hi-ma-lay-a.</w:t>
            </w:r>
          </w:p>
        </w:tc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An-tai.</w:t>
            </w:r>
          </w:p>
        </w:tc>
      </w:tr>
    </w:tbl>
    <w:p w:rsidR="00727C23" w:rsidRPr="003D10EB" w:rsidRDefault="00727C23" w:rsidP="00727C23">
      <w:pPr>
        <w:jc w:val="both"/>
        <w:rPr>
          <w:rFonts w:eastAsia="Times New Roman"/>
          <w:szCs w:val="28"/>
        </w:rPr>
      </w:pPr>
      <w:r w:rsidRPr="003D10EB">
        <w:rPr>
          <w:rFonts w:eastAsia="Times New Roman"/>
          <w:b/>
          <w:szCs w:val="28"/>
        </w:rPr>
        <w:t xml:space="preserve">Câu 4: </w:t>
      </w:r>
      <w:r w:rsidRPr="003D10EB">
        <w:rPr>
          <w:rFonts w:eastAsia="Times New Roman"/>
          <w:szCs w:val="28"/>
        </w:rPr>
        <w:t>Lãnh thổ châu Á có đầy đủ các đới khí hậu trên Trái Đất là do: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27C23" w:rsidRPr="003D10EB" w:rsidTr="009A609C">
        <w:tc>
          <w:tcPr>
            <w:tcW w:w="4536" w:type="dxa"/>
            <w:shd w:val="clear" w:color="auto" w:fill="auto"/>
          </w:tcPr>
          <w:p w:rsidR="00727C23" w:rsidRPr="003D10EB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l</w:t>
            </w:r>
            <w:r w:rsidRPr="003D10EB">
              <w:rPr>
                <w:rFonts w:eastAsia="Times New Roman"/>
                <w:szCs w:val="28"/>
              </w:rPr>
              <w:t>ãnh thổ rộng lớn, nhiều biển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727C23" w:rsidRPr="003D10EB" w:rsidRDefault="00727C23" w:rsidP="009A609C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đ</w:t>
            </w:r>
            <w:r w:rsidRPr="003D10EB">
              <w:rPr>
                <w:rFonts w:eastAsia="Times New Roman"/>
                <w:szCs w:val="28"/>
              </w:rPr>
              <w:t>ịa hình phức tạp</w:t>
            </w:r>
            <w:r>
              <w:rPr>
                <w:rFonts w:eastAsia="Times New Roman"/>
                <w:szCs w:val="28"/>
              </w:rPr>
              <w:t>.</w:t>
            </w:r>
          </w:p>
        </w:tc>
      </w:tr>
      <w:tr w:rsidR="00727C23" w:rsidRPr="003D10EB" w:rsidTr="009A609C">
        <w:tc>
          <w:tcPr>
            <w:tcW w:w="4536" w:type="dxa"/>
            <w:shd w:val="clear" w:color="auto" w:fill="auto"/>
          </w:tcPr>
          <w:p w:rsidR="00727C23" w:rsidRPr="003D10EB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l</w:t>
            </w:r>
            <w:r w:rsidRPr="003D10EB">
              <w:rPr>
                <w:rFonts w:eastAsia="Times New Roman"/>
                <w:szCs w:val="28"/>
              </w:rPr>
              <w:t>ãnh thổ kéo dài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727C23" w:rsidRPr="003D10EB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n</w:t>
            </w:r>
            <w:r w:rsidRPr="003D10EB">
              <w:rPr>
                <w:rFonts w:eastAsia="Times New Roman"/>
                <w:szCs w:val="28"/>
              </w:rPr>
              <w:t>hiều núi, sơn nguyên</w:t>
            </w:r>
            <w:r>
              <w:rPr>
                <w:rFonts w:eastAsia="Times New Roman"/>
                <w:szCs w:val="28"/>
              </w:rPr>
              <w:t>.</w:t>
            </w:r>
            <w:r>
              <w:rPr>
                <w:rFonts w:eastAsia="Times New Roman"/>
                <w:b/>
                <w:szCs w:val="28"/>
              </w:rPr>
              <w:t xml:space="preserve"> </w:t>
            </w:r>
            <w:r w:rsidRPr="003D10EB">
              <w:rPr>
                <w:rFonts w:eastAsia="Times New Roman"/>
                <w:b/>
                <w:szCs w:val="28"/>
              </w:rPr>
              <w:t xml:space="preserve">  </w:t>
            </w:r>
          </w:p>
        </w:tc>
      </w:tr>
    </w:tbl>
    <w:p w:rsidR="00727C23" w:rsidRPr="00321DEE" w:rsidRDefault="00727C23" w:rsidP="00727C23">
      <w:pPr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5</w:t>
      </w:r>
      <w:r w:rsidRPr="00321DEE">
        <w:rPr>
          <w:rFonts w:eastAsia="Times New Roman"/>
          <w:b/>
          <w:szCs w:val="28"/>
        </w:rPr>
        <w:t xml:space="preserve">: </w:t>
      </w:r>
      <w:r w:rsidRPr="00321DEE">
        <w:rPr>
          <w:rFonts w:eastAsia="Times New Roman"/>
          <w:szCs w:val="28"/>
        </w:rPr>
        <w:t>Các khu vực thuộc kiểu khí hậu gió mùa là: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27C23" w:rsidRPr="00321DEE" w:rsidTr="009A609C">
        <w:tc>
          <w:tcPr>
            <w:tcW w:w="4536" w:type="dxa"/>
            <w:shd w:val="clear" w:color="auto" w:fill="auto"/>
          </w:tcPr>
          <w:p w:rsidR="00727C23" w:rsidRPr="00321DEE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321DEE">
              <w:rPr>
                <w:rFonts w:eastAsia="Times New Roman"/>
                <w:szCs w:val="28"/>
              </w:rPr>
              <w:t>A. Đông Nam Á, Nam Á, Đông Á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727C23" w:rsidRPr="00321DEE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321DEE">
              <w:rPr>
                <w:rFonts w:eastAsia="Times New Roman"/>
                <w:szCs w:val="28"/>
              </w:rPr>
              <w:t>C. Bắc Á, Tây và Trung Á</w:t>
            </w:r>
            <w:r>
              <w:rPr>
                <w:rFonts w:eastAsia="Times New Roman"/>
                <w:szCs w:val="28"/>
              </w:rPr>
              <w:t>.</w:t>
            </w:r>
          </w:p>
        </w:tc>
      </w:tr>
      <w:tr w:rsidR="00727C23" w:rsidRPr="00321DEE" w:rsidTr="009A609C">
        <w:tc>
          <w:tcPr>
            <w:tcW w:w="4536" w:type="dxa"/>
            <w:shd w:val="clear" w:color="auto" w:fill="auto"/>
          </w:tcPr>
          <w:p w:rsidR="00727C23" w:rsidRPr="00321DEE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321DEE">
              <w:rPr>
                <w:rFonts w:eastAsia="Times New Roman"/>
                <w:szCs w:val="28"/>
              </w:rPr>
              <w:t>B. Tây Á, Nam Á, Đông Á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727C23" w:rsidRPr="00321DEE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321DEE">
              <w:rPr>
                <w:rFonts w:eastAsia="Times New Roman"/>
                <w:szCs w:val="28"/>
              </w:rPr>
              <w:t>D. Đông Nam Á, Nam Á, Tây Á</w:t>
            </w:r>
            <w:r>
              <w:rPr>
                <w:rFonts w:eastAsia="Times New Roman"/>
                <w:szCs w:val="28"/>
              </w:rPr>
              <w:t>.</w:t>
            </w:r>
          </w:p>
        </w:tc>
      </w:tr>
    </w:tbl>
    <w:p w:rsidR="00727C23" w:rsidRPr="0061172F" w:rsidRDefault="00727C23" w:rsidP="00727C23">
      <w:pPr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6</w:t>
      </w:r>
      <w:r w:rsidRPr="0061172F">
        <w:rPr>
          <w:rFonts w:eastAsia="Times New Roman"/>
          <w:b/>
          <w:szCs w:val="28"/>
        </w:rPr>
        <w:t>:</w:t>
      </w:r>
      <w:r w:rsidRPr="0061172F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Sông Mê Công (Cửu Long) chảy qua nước ta bắt nguồn từ sơn nguyên: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Đê-can.</w:t>
            </w:r>
          </w:p>
        </w:tc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Trung Xi-bia.</w:t>
            </w:r>
          </w:p>
        </w:tc>
      </w:tr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A-rap.</w:t>
            </w:r>
          </w:p>
        </w:tc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Tây Tạng.</w:t>
            </w:r>
          </w:p>
        </w:tc>
      </w:tr>
    </w:tbl>
    <w:p w:rsidR="00727C23" w:rsidRPr="00677B97" w:rsidRDefault="00727C23" w:rsidP="00727C23">
      <w:pPr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7</w:t>
      </w:r>
      <w:r w:rsidRPr="00677B97">
        <w:rPr>
          <w:rFonts w:eastAsia="Times New Roman"/>
          <w:b/>
          <w:szCs w:val="28"/>
        </w:rPr>
        <w:t xml:space="preserve">: </w:t>
      </w:r>
      <w:r w:rsidRPr="00677B97">
        <w:rPr>
          <w:rFonts w:eastAsia="Times New Roman"/>
          <w:szCs w:val="28"/>
        </w:rPr>
        <w:t>Sông ngòi ở khu vực nào của châu Á</w:t>
      </w:r>
      <w:r>
        <w:rPr>
          <w:rFonts w:eastAsia="Times New Roman"/>
          <w:szCs w:val="28"/>
        </w:rPr>
        <w:t xml:space="preserve"> nước bị đóng băng vào mùa đông?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27C23" w:rsidRPr="00677B97" w:rsidTr="009A609C">
        <w:tc>
          <w:tcPr>
            <w:tcW w:w="4536" w:type="dxa"/>
            <w:shd w:val="clear" w:color="auto" w:fill="auto"/>
          </w:tcPr>
          <w:p w:rsidR="00727C23" w:rsidRPr="00677B97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77B97">
              <w:rPr>
                <w:rFonts w:eastAsia="Times New Roman"/>
                <w:szCs w:val="28"/>
              </w:rPr>
              <w:t>A. Đông Á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727C23" w:rsidRPr="00677B97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77B97">
              <w:rPr>
                <w:rFonts w:eastAsia="Times New Roman"/>
                <w:szCs w:val="28"/>
              </w:rPr>
              <w:t>C. Tây Á</w:t>
            </w:r>
            <w:r>
              <w:rPr>
                <w:rFonts w:eastAsia="Times New Roman"/>
                <w:szCs w:val="28"/>
              </w:rPr>
              <w:t>.</w:t>
            </w:r>
          </w:p>
        </w:tc>
      </w:tr>
      <w:tr w:rsidR="00727C23" w:rsidRPr="00677B97" w:rsidTr="009A609C">
        <w:tc>
          <w:tcPr>
            <w:tcW w:w="4536" w:type="dxa"/>
            <w:shd w:val="clear" w:color="auto" w:fill="auto"/>
          </w:tcPr>
          <w:p w:rsidR="00727C23" w:rsidRPr="00677B97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77B97">
              <w:rPr>
                <w:rFonts w:eastAsia="Times New Roman"/>
                <w:szCs w:val="28"/>
              </w:rPr>
              <w:t>B. Bắc Á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727C23" w:rsidRPr="00677B97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77B97">
              <w:rPr>
                <w:rFonts w:eastAsia="Times New Roman"/>
                <w:szCs w:val="28"/>
              </w:rPr>
              <w:t>D. Đông Nam Á</w:t>
            </w:r>
            <w:r>
              <w:rPr>
                <w:rFonts w:eastAsia="Times New Roman"/>
                <w:szCs w:val="28"/>
              </w:rPr>
              <w:t>.</w:t>
            </w:r>
          </w:p>
        </w:tc>
      </w:tr>
    </w:tbl>
    <w:p w:rsidR="00727C23" w:rsidRPr="00677B97" w:rsidRDefault="00727C23" w:rsidP="00727C23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8</w:t>
      </w:r>
      <w:r w:rsidRPr="00677B97">
        <w:rPr>
          <w:rFonts w:eastAsia="Times New Roman"/>
          <w:b/>
          <w:szCs w:val="28"/>
        </w:rPr>
        <w:t xml:space="preserve">: </w:t>
      </w:r>
      <w:r w:rsidRPr="00677B97">
        <w:rPr>
          <w:rFonts w:eastAsia="Times New Roman"/>
          <w:szCs w:val="28"/>
        </w:rPr>
        <w:t>Các dãy núi lớn của châu Á thường tập trung ở đâu?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27C23" w:rsidRPr="00677B97" w:rsidTr="009A609C">
        <w:tc>
          <w:tcPr>
            <w:tcW w:w="4536" w:type="dxa"/>
            <w:shd w:val="clear" w:color="auto" w:fill="auto"/>
          </w:tcPr>
          <w:p w:rsidR="00727C23" w:rsidRPr="00677B97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77B97">
              <w:rPr>
                <w:rFonts w:eastAsia="Times New Roman"/>
                <w:szCs w:val="28"/>
              </w:rPr>
              <w:t>A. Ven biển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727C23" w:rsidRPr="00677B97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77B97">
              <w:rPr>
                <w:rFonts w:eastAsia="Times New Roman"/>
                <w:szCs w:val="28"/>
              </w:rPr>
              <w:t>C. Tây Nam Á</w:t>
            </w:r>
            <w:r>
              <w:rPr>
                <w:rFonts w:eastAsia="Times New Roman"/>
                <w:szCs w:val="28"/>
              </w:rPr>
              <w:t>.</w:t>
            </w:r>
          </w:p>
        </w:tc>
      </w:tr>
      <w:tr w:rsidR="00727C23" w:rsidRPr="00677B97" w:rsidTr="009A609C">
        <w:tc>
          <w:tcPr>
            <w:tcW w:w="4536" w:type="dxa"/>
            <w:shd w:val="clear" w:color="auto" w:fill="auto"/>
          </w:tcPr>
          <w:p w:rsidR="00727C23" w:rsidRPr="00677B97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77B97">
              <w:rPr>
                <w:rFonts w:eastAsia="Times New Roman"/>
                <w:szCs w:val="28"/>
              </w:rPr>
              <w:t>B. Trung tâm Châu Á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727C23" w:rsidRPr="00677B97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77B97">
              <w:rPr>
                <w:rFonts w:eastAsia="Times New Roman"/>
                <w:szCs w:val="28"/>
              </w:rPr>
              <w:t>D. Bắc Á</w:t>
            </w:r>
            <w:r>
              <w:rPr>
                <w:rFonts w:eastAsia="Times New Roman"/>
                <w:szCs w:val="28"/>
              </w:rPr>
              <w:t>.</w:t>
            </w:r>
          </w:p>
        </w:tc>
      </w:tr>
    </w:tbl>
    <w:p w:rsidR="00727C23" w:rsidRPr="001377C2" w:rsidRDefault="00727C23" w:rsidP="00727C23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9</w:t>
      </w:r>
      <w:r w:rsidRPr="0061172F">
        <w:rPr>
          <w:rFonts w:eastAsia="Times New Roman"/>
          <w:b/>
          <w:szCs w:val="28"/>
        </w:rPr>
        <w:t xml:space="preserve">: </w:t>
      </w:r>
      <w:r w:rsidRPr="001377C2">
        <w:rPr>
          <w:rFonts w:eastAsia="Times New Roman"/>
          <w:szCs w:val="28"/>
        </w:rPr>
        <w:t>Các thành phố lớn của châu Á thường phân bố ở đâu?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Đông Á.</w:t>
            </w:r>
          </w:p>
        </w:tc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Ven biển.</w:t>
            </w:r>
          </w:p>
        </w:tc>
      </w:tr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Nam Á.</w:t>
            </w:r>
          </w:p>
        </w:tc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Đông Nam Á.</w:t>
            </w:r>
          </w:p>
        </w:tc>
      </w:tr>
    </w:tbl>
    <w:p w:rsidR="00727C23" w:rsidRPr="008600CE" w:rsidRDefault="00727C23" w:rsidP="00727C23">
      <w:pPr>
        <w:jc w:val="both"/>
        <w:rPr>
          <w:rFonts w:eastAsia="Times New Roman"/>
          <w:szCs w:val="28"/>
          <w:lang w:val="pt-BR"/>
        </w:rPr>
      </w:pPr>
      <w:r>
        <w:rPr>
          <w:rFonts w:eastAsia="Times New Roman"/>
          <w:b/>
          <w:szCs w:val="28"/>
        </w:rPr>
        <w:t>Câu 10</w:t>
      </w:r>
      <w:r w:rsidRPr="0061172F">
        <w:rPr>
          <w:rFonts w:eastAsia="Times New Roman"/>
          <w:b/>
          <w:szCs w:val="28"/>
        </w:rPr>
        <w:t xml:space="preserve">: </w:t>
      </w:r>
      <w:r w:rsidRPr="008600CE">
        <w:rPr>
          <w:rFonts w:eastAsia="Times New Roman"/>
          <w:szCs w:val="28"/>
        </w:rPr>
        <w:t>Tài nguyên quan trọng nhất của khu vực Tây Nam Á là: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kim cương.</w:t>
            </w:r>
          </w:p>
        </w:tc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than đá.</w:t>
            </w:r>
          </w:p>
        </w:tc>
      </w:tr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vàng.</w:t>
            </w:r>
          </w:p>
        </w:tc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dầu mỏ.</w:t>
            </w:r>
          </w:p>
        </w:tc>
      </w:tr>
    </w:tbl>
    <w:p w:rsidR="00727C23" w:rsidRPr="0061172F" w:rsidRDefault="00727C23" w:rsidP="00727C23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11</w:t>
      </w:r>
      <w:r w:rsidRPr="0061172F">
        <w:rPr>
          <w:rFonts w:eastAsia="Times New Roman"/>
          <w:b/>
          <w:szCs w:val="28"/>
        </w:rPr>
        <w:t>:</w:t>
      </w:r>
      <w:r w:rsidRPr="0061172F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Tây Nam Á ngăn cách với châu Phi bởi:</w:t>
      </w:r>
    </w:p>
    <w:tbl>
      <w:tblPr>
        <w:tblW w:w="9214" w:type="dxa"/>
        <w:tblInd w:w="108" w:type="dxa"/>
        <w:tblLook w:val="04A0"/>
      </w:tblPr>
      <w:tblGrid>
        <w:gridCol w:w="4536"/>
        <w:gridCol w:w="4678"/>
      </w:tblGrid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kênh đào Pa-na-ma.</w:t>
            </w:r>
          </w:p>
        </w:tc>
        <w:tc>
          <w:tcPr>
            <w:tcW w:w="4678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biển Đại Trung Hải.</w:t>
            </w:r>
          </w:p>
        </w:tc>
      </w:tr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kênh đào Xuy-ê.</w:t>
            </w:r>
          </w:p>
        </w:tc>
        <w:tc>
          <w:tcPr>
            <w:tcW w:w="4678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biển Ca-xpi.</w:t>
            </w:r>
          </w:p>
        </w:tc>
      </w:tr>
    </w:tbl>
    <w:p w:rsidR="00727C23" w:rsidRDefault="00727C23" w:rsidP="00727C23">
      <w:pPr>
        <w:spacing w:line="276" w:lineRule="auto"/>
        <w:jc w:val="both"/>
        <w:rPr>
          <w:rFonts w:eastAsia="Times New Roman"/>
          <w:b/>
          <w:szCs w:val="28"/>
        </w:rPr>
      </w:pPr>
    </w:p>
    <w:p w:rsidR="00727C23" w:rsidRPr="00293F4D" w:rsidRDefault="00727C23" w:rsidP="00727C23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lastRenderedPageBreak/>
        <w:t>Câu 12</w:t>
      </w:r>
      <w:r w:rsidRPr="0061172F">
        <w:rPr>
          <w:rFonts w:eastAsia="Times New Roman"/>
          <w:b/>
          <w:szCs w:val="28"/>
        </w:rPr>
        <w:t xml:space="preserve">: </w:t>
      </w:r>
      <w:r>
        <w:rPr>
          <w:rFonts w:eastAsia="Times New Roman"/>
          <w:szCs w:val="28"/>
        </w:rPr>
        <w:t>Nam Á có mấy miền địa hình?</w:t>
      </w:r>
    </w:p>
    <w:tbl>
      <w:tblPr>
        <w:tblW w:w="9356" w:type="dxa"/>
        <w:tblInd w:w="108" w:type="dxa"/>
        <w:tblLook w:val="04A0"/>
      </w:tblPr>
      <w:tblGrid>
        <w:gridCol w:w="4536"/>
        <w:gridCol w:w="4820"/>
      </w:tblGrid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3.</w:t>
            </w:r>
          </w:p>
        </w:tc>
      </w:tr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>B</w:t>
            </w:r>
            <w:r>
              <w:rPr>
                <w:rFonts w:eastAsia="Times New Roman"/>
                <w:szCs w:val="28"/>
              </w:rPr>
              <w:t>. 4.</w:t>
            </w:r>
          </w:p>
        </w:tc>
        <w:tc>
          <w:tcPr>
            <w:tcW w:w="4820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5.</w:t>
            </w:r>
          </w:p>
        </w:tc>
      </w:tr>
    </w:tbl>
    <w:p w:rsidR="00727C23" w:rsidRPr="00AC1FCF" w:rsidRDefault="00727C23" w:rsidP="00727C23">
      <w:pPr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13</w:t>
      </w:r>
      <w:r w:rsidRPr="00AC1FCF">
        <w:rPr>
          <w:rFonts w:eastAsia="Times New Roman"/>
          <w:b/>
          <w:szCs w:val="28"/>
        </w:rPr>
        <w:t>:</w:t>
      </w:r>
      <w:r w:rsidRPr="00AC1FCF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Phía bắc của khu vực Nam Á là: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27C23" w:rsidRPr="00AC1FCF" w:rsidTr="009A609C">
        <w:tc>
          <w:tcPr>
            <w:tcW w:w="4536" w:type="dxa"/>
            <w:shd w:val="clear" w:color="auto" w:fill="auto"/>
          </w:tcPr>
          <w:p w:rsidR="00727C23" w:rsidRPr="00AC1FCF" w:rsidRDefault="00727C23" w:rsidP="009A609C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AC1FC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đồng bằng Ấn-Hằng.</w:t>
            </w:r>
          </w:p>
        </w:tc>
        <w:tc>
          <w:tcPr>
            <w:tcW w:w="4536" w:type="dxa"/>
            <w:shd w:val="clear" w:color="auto" w:fill="auto"/>
          </w:tcPr>
          <w:p w:rsidR="00727C23" w:rsidRPr="00AC1FCF" w:rsidRDefault="00727C23" w:rsidP="009A609C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AC1FC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sơn nguyên Đê-can.</w:t>
            </w:r>
          </w:p>
        </w:tc>
      </w:tr>
      <w:tr w:rsidR="00727C23" w:rsidRPr="00AC1FCF" w:rsidTr="009A609C">
        <w:tc>
          <w:tcPr>
            <w:tcW w:w="4536" w:type="dxa"/>
            <w:shd w:val="clear" w:color="auto" w:fill="auto"/>
          </w:tcPr>
          <w:p w:rsidR="00727C23" w:rsidRPr="00AC1FC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AC1FC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dãy Hi-ma-lay-a.</w:t>
            </w:r>
          </w:p>
        </w:tc>
        <w:tc>
          <w:tcPr>
            <w:tcW w:w="4536" w:type="dxa"/>
            <w:shd w:val="clear" w:color="auto" w:fill="auto"/>
          </w:tcPr>
          <w:p w:rsidR="00727C23" w:rsidRPr="00AC1FCF" w:rsidRDefault="00727C23" w:rsidP="009A609C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AC1FC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dãy Gát Tây.</w:t>
            </w:r>
          </w:p>
        </w:tc>
      </w:tr>
    </w:tbl>
    <w:p w:rsidR="00727C23" w:rsidRPr="0061172F" w:rsidRDefault="00727C23" w:rsidP="00727C23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14</w:t>
      </w:r>
      <w:r w:rsidRPr="0061172F">
        <w:rPr>
          <w:rFonts w:eastAsia="Times New Roman"/>
          <w:b/>
          <w:szCs w:val="28"/>
        </w:rPr>
        <w:t>:</w:t>
      </w:r>
      <w:r w:rsidRPr="0061172F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 xml:space="preserve">Quốc gia có nền kinh tế phát triển nhất Nam Á là: </w:t>
      </w:r>
    </w:p>
    <w:tbl>
      <w:tblPr>
        <w:tblW w:w="9214" w:type="dxa"/>
        <w:tblInd w:w="108" w:type="dxa"/>
        <w:tblLook w:val="04A0"/>
      </w:tblPr>
      <w:tblGrid>
        <w:gridCol w:w="4536"/>
        <w:gridCol w:w="4678"/>
      </w:tblGrid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Pa-ki-xtan.</w:t>
            </w:r>
          </w:p>
        </w:tc>
        <w:tc>
          <w:tcPr>
            <w:tcW w:w="4678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Ấn Độ.</w:t>
            </w:r>
          </w:p>
        </w:tc>
      </w:tr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Băng-la-đét.</w:t>
            </w:r>
          </w:p>
        </w:tc>
        <w:tc>
          <w:tcPr>
            <w:tcW w:w="4678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Nê-pan.</w:t>
            </w:r>
          </w:p>
        </w:tc>
      </w:tr>
    </w:tbl>
    <w:p w:rsidR="00727C23" w:rsidRPr="0061172F" w:rsidRDefault="00727C23" w:rsidP="00727C23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15</w:t>
      </w:r>
      <w:r w:rsidRPr="0061172F">
        <w:rPr>
          <w:rFonts w:eastAsia="Times New Roman"/>
          <w:b/>
          <w:szCs w:val="28"/>
        </w:rPr>
        <w:t>:</w:t>
      </w:r>
      <w:r w:rsidRPr="0061172F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Dân cư khu vực Nam Á chủ yếu theo đạo:</w:t>
      </w:r>
    </w:p>
    <w:tbl>
      <w:tblPr>
        <w:tblW w:w="9214" w:type="dxa"/>
        <w:tblInd w:w="108" w:type="dxa"/>
        <w:tblLook w:val="04A0"/>
      </w:tblPr>
      <w:tblGrid>
        <w:gridCol w:w="4536"/>
        <w:gridCol w:w="4678"/>
      </w:tblGrid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Phật giáo, Thiên Chúa giáo.</w:t>
            </w:r>
          </w:p>
        </w:tc>
        <w:tc>
          <w:tcPr>
            <w:tcW w:w="4678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Ấn Độ giáo, Thiên Chúa giáo.</w:t>
            </w:r>
          </w:p>
        </w:tc>
      </w:tr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Phật giáo, Hồi giáo.</w:t>
            </w:r>
          </w:p>
        </w:tc>
        <w:tc>
          <w:tcPr>
            <w:tcW w:w="4678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Ấn Độ giáo, Hồi giáo.</w:t>
            </w:r>
          </w:p>
        </w:tc>
      </w:tr>
    </w:tbl>
    <w:p w:rsidR="00727C23" w:rsidRPr="006F1598" w:rsidRDefault="00727C23" w:rsidP="00727C23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16</w:t>
      </w:r>
      <w:r w:rsidRPr="0061172F">
        <w:rPr>
          <w:rFonts w:eastAsia="Times New Roman"/>
          <w:b/>
          <w:szCs w:val="28"/>
        </w:rPr>
        <w:t xml:space="preserve">: </w:t>
      </w:r>
      <w:r>
        <w:rPr>
          <w:rFonts w:eastAsia="Times New Roman"/>
          <w:szCs w:val="28"/>
        </w:rPr>
        <w:t>Đồng bằng nào dưới đây không thuộc khu vực Nam Á?</w:t>
      </w:r>
    </w:p>
    <w:tbl>
      <w:tblPr>
        <w:tblW w:w="9356" w:type="dxa"/>
        <w:tblInd w:w="108" w:type="dxa"/>
        <w:tblLook w:val="04A0"/>
      </w:tblPr>
      <w:tblGrid>
        <w:gridCol w:w="4536"/>
        <w:gridCol w:w="4820"/>
      </w:tblGrid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Tây Xi-bia.</w:t>
            </w:r>
          </w:p>
        </w:tc>
        <w:tc>
          <w:tcPr>
            <w:tcW w:w="4820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Ấn-Hằng.</w:t>
            </w:r>
          </w:p>
        </w:tc>
      </w:tr>
      <w:tr w:rsidR="00727C23" w:rsidRPr="0061172F" w:rsidTr="009A609C">
        <w:tc>
          <w:tcPr>
            <w:tcW w:w="4536" w:type="dxa"/>
            <w:shd w:val="clear" w:color="auto" w:fill="auto"/>
          </w:tcPr>
          <w:p w:rsidR="00727C23" w:rsidRPr="0061172F" w:rsidRDefault="00727C23" w:rsidP="009A609C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>B</w:t>
            </w:r>
            <w:r>
              <w:rPr>
                <w:rFonts w:eastAsia="Times New Roman"/>
                <w:szCs w:val="28"/>
              </w:rPr>
              <w:t>. Lưỡng Hà.</w:t>
            </w:r>
          </w:p>
        </w:tc>
        <w:tc>
          <w:tcPr>
            <w:tcW w:w="4820" w:type="dxa"/>
            <w:shd w:val="clear" w:color="auto" w:fill="auto"/>
          </w:tcPr>
          <w:p w:rsidR="00727C23" w:rsidRPr="0061172F" w:rsidRDefault="00727C23" w:rsidP="009A609C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Hoa Trung.</w:t>
            </w:r>
          </w:p>
        </w:tc>
      </w:tr>
    </w:tbl>
    <w:p w:rsidR="00727C23" w:rsidRPr="0061172F" w:rsidRDefault="00727C23" w:rsidP="00727C23">
      <w:pPr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PHẦN II: TỰ LUẬN</w:t>
      </w:r>
      <w:r w:rsidRPr="0061172F">
        <w:rPr>
          <w:rFonts w:eastAsia="Times New Roman"/>
          <w:b/>
          <w:szCs w:val="28"/>
        </w:rPr>
        <w:t>)</w:t>
      </w:r>
      <w:r w:rsidRPr="0061172F">
        <w:rPr>
          <w:rFonts w:eastAsia="Times New Roman"/>
          <w:b/>
          <w:i/>
          <w:szCs w:val="28"/>
        </w:rPr>
        <w:t xml:space="preserve">    </w:t>
      </w:r>
    </w:p>
    <w:p w:rsidR="00727C23" w:rsidRDefault="00727C23" w:rsidP="00727C23">
      <w:pPr>
        <w:jc w:val="both"/>
        <w:rPr>
          <w:b/>
          <w:i/>
          <w:szCs w:val="28"/>
          <w:lang w:val="it-IT"/>
        </w:rPr>
      </w:pPr>
      <w:r>
        <w:rPr>
          <w:b/>
        </w:rPr>
        <w:t>Câu 1:</w:t>
      </w:r>
    </w:p>
    <w:p w:rsidR="00727C23" w:rsidRPr="00797D53" w:rsidRDefault="00727C23" w:rsidP="00727C23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a.</w:t>
      </w:r>
      <w:r w:rsidRPr="00797D53">
        <w:rPr>
          <w:rFonts w:eastAsia="Times New Roman"/>
          <w:szCs w:val="28"/>
        </w:rPr>
        <w:t xml:space="preserve"> Trình bày đặc điểm dân cư châu Á?</w:t>
      </w:r>
    </w:p>
    <w:p w:rsidR="00727C23" w:rsidRDefault="00727C23" w:rsidP="00727C23">
      <w:pPr>
        <w:jc w:val="both"/>
        <w:rPr>
          <w:b/>
        </w:rPr>
      </w:pPr>
      <w:r>
        <w:rPr>
          <w:rFonts w:eastAsia="Times New Roman"/>
          <w:szCs w:val="28"/>
        </w:rPr>
        <w:t>b.</w:t>
      </w:r>
      <w:r w:rsidRPr="00797D53">
        <w:rPr>
          <w:rFonts w:eastAsia="Times New Roman"/>
          <w:szCs w:val="28"/>
        </w:rPr>
        <w:t xml:space="preserve"> Vì sao Châu Á là châu lục đông dân nhất thế giới?</w:t>
      </w:r>
    </w:p>
    <w:p w:rsidR="00727C23" w:rsidRPr="00AF67D0" w:rsidRDefault="00727C23" w:rsidP="00727C23">
      <w:pPr>
        <w:jc w:val="both"/>
      </w:pPr>
      <w:r>
        <w:rPr>
          <w:b/>
        </w:rPr>
        <w:t>Câu 2:</w:t>
      </w:r>
    </w:p>
    <w:p w:rsidR="00727C23" w:rsidRPr="0090347F" w:rsidRDefault="00727C23" w:rsidP="00727C23">
      <w:pPr>
        <w:spacing w:line="276" w:lineRule="auto"/>
        <w:jc w:val="center"/>
        <w:rPr>
          <w:rFonts w:eastAsia="Times New Roman"/>
          <w:szCs w:val="28"/>
        </w:rPr>
      </w:pPr>
      <w:r w:rsidRPr="0090347F">
        <w:rPr>
          <w:rFonts w:eastAsia="Times New Roman"/>
          <w:szCs w:val="28"/>
        </w:rPr>
        <w:t>Sản lượng khai thác dầu mỏ của một số nước châu Á năm 1998</w:t>
      </w:r>
    </w:p>
    <w:p w:rsidR="00727C23" w:rsidRPr="0090347F" w:rsidRDefault="00727C23" w:rsidP="00727C23">
      <w:pPr>
        <w:spacing w:line="276" w:lineRule="auto"/>
        <w:jc w:val="center"/>
        <w:rPr>
          <w:rFonts w:eastAsia="Times New Roman"/>
          <w:szCs w:val="28"/>
        </w:rPr>
      </w:pPr>
      <w:r w:rsidRPr="0090347F">
        <w:rPr>
          <w:rFonts w:eastAsia="Times New Roman"/>
          <w:szCs w:val="28"/>
        </w:rPr>
        <w:t>(Đơn vị: triệu tấn)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1"/>
        <w:gridCol w:w="3544"/>
      </w:tblGrid>
      <w:tr w:rsidR="00727C23" w:rsidRPr="0090347F" w:rsidTr="009A609C">
        <w:trPr>
          <w:trHeight w:val="698"/>
        </w:trPr>
        <w:tc>
          <w:tcPr>
            <w:tcW w:w="2551" w:type="dxa"/>
            <w:shd w:val="clear" w:color="auto" w:fill="auto"/>
            <w:vAlign w:val="bottom"/>
          </w:tcPr>
          <w:p w:rsidR="00727C23" w:rsidRPr="0090347F" w:rsidRDefault="00727C23" w:rsidP="009A609C">
            <w:pPr>
              <w:spacing w:line="360" w:lineRule="auto"/>
              <w:jc w:val="center"/>
              <w:rPr>
                <w:rFonts w:eastAsia="Times New Roman"/>
                <w:szCs w:val="28"/>
              </w:rPr>
            </w:pPr>
            <w:r w:rsidRPr="0090347F">
              <w:rPr>
                <w:rFonts w:eastAsia="Times New Roman"/>
                <w:szCs w:val="28"/>
              </w:rPr>
              <w:t>Quốc gia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727C23" w:rsidRPr="0090347F" w:rsidRDefault="00727C23" w:rsidP="009A609C">
            <w:pPr>
              <w:spacing w:line="360" w:lineRule="auto"/>
              <w:jc w:val="center"/>
              <w:rPr>
                <w:rFonts w:eastAsia="Times New Roman"/>
                <w:szCs w:val="28"/>
              </w:rPr>
            </w:pPr>
            <w:r w:rsidRPr="0090347F">
              <w:rPr>
                <w:rFonts w:eastAsia="Times New Roman"/>
                <w:szCs w:val="28"/>
              </w:rPr>
              <w:t>Sản lượng dầu mỏ</w:t>
            </w:r>
          </w:p>
        </w:tc>
      </w:tr>
      <w:tr w:rsidR="00727C23" w:rsidRPr="0090347F" w:rsidTr="009A609C">
        <w:tc>
          <w:tcPr>
            <w:tcW w:w="2551" w:type="dxa"/>
            <w:shd w:val="clear" w:color="auto" w:fill="auto"/>
            <w:vAlign w:val="center"/>
          </w:tcPr>
          <w:p w:rsidR="00727C23" w:rsidRPr="0090347F" w:rsidRDefault="00727C23" w:rsidP="009A609C">
            <w:pPr>
              <w:spacing w:line="360" w:lineRule="auto"/>
              <w:jc w:val="center"/>
              <w:rPr>
                <w:rFonts w:eastAsia="Times New Roman"/>
                <w:szCs w:val="28"/>
              </w:rPr>
            </w:pPr>
            <w:r w:rsidRPr="0090347F">
              <w:rPr>
                <w:rFonts w:eastAsia="Times New Roman"/>
                <w:szCs w:val="28"/>
              </w:rPr>
              <w:t>Trung Quốc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27C23" w:rsidRPr="0090347F" w:rsidRDefault="00727C23" w:rsidP="009A609C">
            <w:pPr>
              <w:spacing w:line="360" w:lineRule="auto"/>
              <w:jc w:val="center"/>
              <w:rPr>
                <w:rFonts w:eastAsia="Times New Roman"/>
                <w:szCs w:val="28"/>
              </w:rPr>
            </w:pPr>
            <w:r w:rsidRPr="0090347F">
              <w:rPr>
                <w:rFonts w:eastAsia="Times New Roman"/>
                <w:szCs w:val="28"/>
              </w:rPr>
              <w:t>161</w:t>
            </w:r>
          </w:p>
        </w:tc>
      </w:tr>
      <w:tr w:rsidR="00727C23" w:rsidRPr="0090347F" w:rsidTr="009A609C">
        <w:tc>
          <w:tcPr>
            <w:tcW w:w="2551" w:type="dxa"/>
            <w:shd w:val="clear" w:color="auto" w:fill="auto"/>
            <w:vAlign w:val="center"/>
          </w:tcPr>
          <w:p w:rsidR="00727C23" w:rsidRPr="0090347F" w:rsidRDefault="00727C23" w:rsidP="009A609C">
            <w:pPr>
              <w:spacing w:line="360" w:lineRule="auto"/>
              <w:jc w:val="center"/>
              <w:rPr>
                <w:rFonts w:eastAsia="Times New Roman"/>
                <w:szCs w:val="28"/>
              </w:rPr>
            </w:pPr>
            <w:r w:rsidRPr="0090347F">
              <w:rPr>
                <w:rFonts w:eastAsia="Times New Roman"/>
                <w:szCs w:val="28"/>
              </w:rPr>
              <w:t>In-đô-nê-xi-a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27C23" w:rsidRPr="0090347F" w:rsidRDefault="00727C23" w:rsidP="009A609C">
            <w:pPr>
              <w:spacing w:line="360" w:lineRule="auto"/>
              <w:jc w:val="center"/>
              <w:rPr>
                <w:rFonts w:eastAsia="Times New Roman"/>
                <w:szCs w:val="28"/>
              </w:rPr>
            </w:pPr>
            <w:r w:rsidRPr="0090347F">
              <w:rPr>
                <w:rFonts w:eastAsia="Times New Roman"/>
                <w:szCs w:val="28"/>
              </w:rPr>
              <w:t>65,5</w:t>
            </w:r>
          </w:p>
        </w:tc>
      </w:tr>
      <w:tr w:rsidR="00727C23" w:rsidRPr="0090347F" w:rsidTr="009A609C">
        <w:tc>
          <w:tcPr>
            <w:tcW w:w="2551" w:type="dxa"/>
            <w:shd w:val="clear" w:color="auto" w:fill="auto"/>
            <w:vAlign w:val="center"/>
          </w:tcPr>
          <w:p w:rsidR="00727C23" w:rsidRPr="0090347F" w:rsidRDefault="00727C23" w:rsidP="009A609C">
            <w:pPr>
              <w:spacing w:line="360" w:lineRule="auto"/>
              <w:jc w:val="center"/>
              <w:rPr>
                <w:rFonts w:eastAsia="Times New Roman"/>
                <w:szCs w:val="28"/>
              </w:rPr>
            </w:pPr>
            <w:r w:rsidRPr="0090347F">
              <w:rPr>
                <w:rFonts w:eastAsia="Times New Roman"/>
                <w:szCs w:val="28"/>
              </w:rPr>
              <w:t>A-rập Xê-út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27C23" w:rsidRPr="0090347F" w:rsidRDefault="00727C23" w:rsidP="009A609C">
            <w:pPr>
              <w:spacing w:line="360" w:lineRule="auto"/>
              <w:jc w:val="center"/>
              <w:rPr>
                <w:rFonts w:eastAsia="Times New Roman"/>
                <w:szCs w:val="28"/>
              </w:rPr>
            </w:pPr>
            <w:r w:rsidRPr="0090347F">
              <w:rPr>
                <w:rFonts w:eastAsia="Times New Roman"/>
                <w:szCs w:val="28"/>
              </w:rPr>
              <w:t>431</w:t>
            </w:r>
          </w:p>
        </w:tc>
      </w:tr>
      <w:tr w:rsidR="00727C23" w:rsidRPr="0090347F" w:rsidTr="009A609C">
        <w:tc>
          <w:tcPr>
            <w:tcW w:w="2551" w:type="dxa"/>
            <w:shd w:val="clear" w:color="auto" w:fill="auto"/>
            <w:vAlign w:val="center"/>
          </w:tcPr>
          <w:p w:rsidR="00727C23" w:rsidRPr="0090347F" w:rsidRDefault="00727C23" w:rsidP="009A609C">
            <w:pPr>
              <w:tabs>
                <w:tab w:val="left" w:pos="4080"/>
              </w:tabs>
              <w:spacing w:line="360" w:lineRule="auto"/>
              <w:jc w:val="center"/>
              <w:rPr>
                <w:rFonts w:eastAsia="Times New Roman"/>
                <w:szCs w:val="28"/>
              </w:rPr>
            </w:pPr>
            <w:r w:rsidRPr="0090347F">
              <w:rPr>
                <w:rFonts w:eastAsia="Times New Roman"/>
                <w:szCs w:val="28"/>
              </w:rPr>
              <w:t>Cô-oét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27C23" w:rsidRPr="0090347F" w:rsidRDefault="00727C23" w:rsidP="009A609C">
            <w:pPr>
              <w:spacing w:line="360" w:lineRule="auto"/>
              <w:jc w:val="center"/>
              <w:rPr>
                <w:rFonts w:eastAsia="Times New Roman"/>
                <w:szCs w:val="28"/>
              </w:rPr>
            </w:pPr>
            <w:r w:rsidRPr="0090347F">
              <w:rPr>
                <w:rFonts w:eastAsia="Times New Roman"/>
                <w:szCs w:val="28"/>
              </w:rPr>
              <w:t>104</w:t>
            </w:r>
          </w:p>
        </w:tc>
      </w:tr>
      <w:tr w:rsidR="00727C23" w:rsidRPr="0090347F" w:rsidTr="009A609C">
        <w:tc>
          <w:tcPr>
            <w:tcW w:w="2551" w:type="dxa"/>
            <w:shd w:val="clear" w:color="auto" w:fill="auto"/>
            <w:vAlign w:val="center"/>
          </w:tcPr>
          <w:p w:rsidR="00727C23" w:rsidRPr="0090347F" w:rsidRDefault="00727C23" w:rsidP="009A609C">
            <w:pPr>
              <w:spacing w:line="360" w:lineRule="auto"/>
              <w:jc w:val="center"/>
              <w:rPr>
                <w:rFonts w:eastAsia="Times New Roman"/>
                <w:szCs w:val="28"/>
              </w:rPr>
            </w:pPr>
            <w:r w:rsidRPr="0090347F">
              <w:rPr>
                <w:rFonts w:eastAsia="Times New Roman"/>
                <w:szCs w:val="28"/>
              </w:rPr>
              <w:t>Ấn Độ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27C23" w:rsidRPr="0090347F" w:rsidRDefault="00727C23" w:rsidP="009A609C">
            <w:pPr>
              <w:spacing w:line="360" w:lineRule="auto"/>
              <w:jc w:val="center"/>
              <w:rPr>
                <w:rFonts w:eastAsia="Times New Roman"/>
                <w:szCs w:val="28"/>
              </w:rPr>
            </w:pPr>
            <w:r w:rsidRPr="0090347F">
              <w:rPr>
                <w:rFonts w:eastAsia="Times New Roman"/>
                <w:szCs w:val="28"/>
              </w:rPr>
              <w:t>33</w:t>
            </w:r>
          </w:p>
        </w:tc>
      </w:tr>
    </w:tbl>
    <w:p w:rsidR="00727C23" w:rsidRPr="0090347F" w:rsidRDefault="00727C23" w:rsidP="00727C23">
      <w:pPr>
        <w:spacing w:line="276" w:lineRule="auto"/>
        <w:jc w:val="both"/>
        <w:rPr>
          <w:rFonts w:eastAsia="Times New Roman"/>
          <w:szCs w:val="28"/>
        </w:rPr>
      </w:pPr>
    </w:p>
    <w:p w:rsidR="00727C23" w:rsidRPr="0090347F" w:rsidRDefault="00727C23" w:rsidP="00727C23">
      <w:pPr>
        <w:spacing w:line="276" w:lineRule="auto"/>
        <w:jc w:val="both"/>
        <w:rPr>
          <w:rFonts w:eastAsia="Times New Roman"/>
          <w:szCs w:val="28"/>
        </w:rPr>
      </w:pPr>
      <w:r w:rsidRPr="0090347F">
        <w:rPr>
          <w:rFonts w:eastAsia="Times New Roman"/>
          <w:b/>
          <w:szCs w:val="28"/>
        </w:rPr>
        <w:t>a,</w:t>
      </w:r>
      <w:r w:rsidRPr="0090347F">
        <w:rPr>
          <w:rFonts w:eastAsia="Times New Roman"/>
          <w:szCs w:val="28"/>
        </w:rPr>
        <w:t xml:space="preserve"> Vẽ biểu đồ thể hiện sản lượng khai thác dầu mỏ của một số nước ở châu Á năm 1998</w:t>
      </w:r>
      <w:r>
        <w:rPr>
          <w:rFonts w:eastAsia="Times New Roman"/>
          <w:szCs w:val="28"/>
        </w:rPr>
        <w:t>.</w:t>
      </w:r>
    </w:p>
    <w:p w:rsidR="00727C23" w:rsidRPr="0090347F" w:rsidRDefault="00727C23" w:rsidP="00727C23">
      <w:pPr>
        <w:spacing w:line="276" w:lineRule="auto"/>
        <w:jc w:val="both"/>
        <w:rPr>
          <w:rFonts w:eastAsia="Times New Roman"/>
          <w:szCs w:val="28"/>
        </w:rPr>
      </w:pPr>
      <w:r w:rsidRPr="0090347F">
        <w:rPr>
          <w:rFonts w:eastAsia="Times New Roman"/>
          <w:b/>
          <w:szCs w:val="28"/>
        </w:rPr>
        <w:t>b,</w:t>
      </w:r>
      <w:r w:rsidRPr="0090347F">
        <w:rPr>
          <w:rFonts w:eastAsia="Times New Roman"/>
          <w:szCs w:val="28"/>
        </w:rPr>
        <w:t xml:space="preserve"> Nhận xét</w:t>
      </w:r>
      <w:r>
        <w:rPr>
          <w:rFonts w:eastAsia="Times New Roman"/>
          <w:szCs w:val="28"/>
        </w:rPr>
        <w:t>.</w:t>
      </w:r>
    </w:p>
    <w:p w:rsidR="00727C23" w:rsidRPr="00727C23" w:rsidRDefault="00727C23" w:rsidP="00727C23">
      <w:pPr>
        <w:jc w:val="both"/>
        <w:rPr>
          <w:b/>
        </w:rPr>
      </w:pPr>
      <w:r>
        <w:rPr>
          <w:b/>
        </w:rPr>
        <w:t xml:space="preserve">Câu 3: </w:t>
      </w:r>
      <w:r w:rsidRPr="00632169">
        <w:rPr>
          <w:rFonts w:eastAsia="Times New Roman"/>
          <w:szCs w:val="28"/>
        </w:rPr>
        <w:t>Vì sao ở Bắc Á lại kém phát triển về nông nghiệp?</w:t>
      </w:r>
    </w:p>
    <w:p w:rsidR="00961FEC" w:rsidRDefault="00961FEC"/>
    <w:sectPr w:rsidR="00961FEC" w:rsidSect="00175BD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727C23"/>
    <w:rsid w:val="00175BD1"/>
    <w:rsid w:val="00727C23"/>
    <w:rsid w:val="00961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23"/>
    <w:pPr>
      <w:spacing w:after="0" w:line="240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2181</Characters>
  <Application>Microsoft Office Word</Application>
  <DocSecurity>0</DocSecurity>
  <Lines>18</Lines>
  <Paragraphs>5</Paragraphs>
  <ScaleCrop>false</ScaleCrop>
  <Company>Grizli777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2020-03-20T01:49:00Z</dcterms:created>
  <dcterms:modified xsi:type="dcterms:W3CDTF">2020-03-20T01:51:00Z</dcterms:modified>
</cp:coreProperties>
</file>